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E9" w:rsidRPr="00473503" w:rsidRDefault="00D535E9" w:rsidP="005C38D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73503">
        <w:rPr>
          <w:rFonts w:ascii="Times New Roman" w:hAnsi="Times New Roman" w:cs="Times New Roman"/>
          <w:b/>
          <w:sz w:val="26"/>
          <w:szCs w:val="26"/>
          <w:lang w:val="pl-PL"/>
        </w:rPr>
        <w:t xml:space="preserve">                                                             MA TRẬN,   BẢNG ĐẶC TẢ ĐỀ KIỂM TRA CUỐI KỲ II -</w:t>
      </w:r>
      <w:r w:rsidRPr="0047350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73503">
        <w:rPr>
          <w:rFonts w:ascii="Times New Roman" w:hAnsi="Times New Roman" w:cs="Times New Roman"/>
          <w:b/>
          <w:sz w:val="26"/>
          <w:szCs w:val="26"/>
          <w:lang w:val="en-US"/>
        </w:rPr>
        <w:t>NĂM HỌC 2022-2023</w:t>
      </w:r>
    </w:p>
    <w:p w:rsidR="00D535E9" w:rsidRPr="00473503" w:rsidRDefault="00D535E9" w:rsidP="005C38D3">
      <w:pPr>
        <w:spacing w:after="0" w:line="240" w:lineRule="auto"/>
        <w:ind w:left="3600" w:firstLine="720"/>
        <w:rPr>
          <w:rFonts w:ascii="Times New Roman" w:hAnsi="Times New Roman" w:cs="Times New Roman"/>
          <w:b/>
          <w:sz w:val="26"/>
          <w:szCs w:val="26"/>
        </w:rPr>
      </w:pPr>
      <w:r w:rsidRPr="0047350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</w:t>
      </w:r>
      <w:r w:rsidRPr="00473503">
        <w:rPr>
          <w:rFonts w:ascii="Times New Roman" w:hAnsi="Times New Roman" w:cs="Times New Roman"/>
          <w:b/>
          <w:sz w:val="26"/>
          <w:szCs w:val="26"/>
        </w:rPr>
        <w:t>Môn: LỊCH SỬ – Lớp 11</w:t>
      </w:r>
      <w:r w:rsidRPr="00473503">
        <w:rPr>
          <w:rFonts w:ascii="Times New Roman" w:hAnsi="Times New Roman" w:cs="Times New Roman"/>
          <w:b/>
          <w:sz w:val="26"/>
          <w:szCs w:val="26"/>
          <w:lang w:val="en-US"/>
        </w:rPr>
        <w:t xml:space="preserve"> (</w:t>
      </w:r>
      <w:r w:rsidRPr="00473503">
        <w:rPr>
          <w:rFonts w:ascii="Times New Roman" w:hAnsi="Times New Roman" w:cs="Times New Roman"/>
          <w:sz w:val="26"/>
          <w:szCs w:val="26"/>
        </w:rPr>
        <w:t>Thời gian: 45 phút</w:t>
      </w:r>
      <w:r w:rsidRPr="00473503">
        <w:rPr>
          <w:rFonts w:ascii="Times New Roman" w:hAnsi="Times New Roman" w:cs="Times New Roman"/>
          <w:sz w:val="26"/>
          <w:szCs w:val="26"/>
          <w:lang w:val="en-US"/>
        </w:rPr>
        <w:t>)</w:t>
      </w:r>
      <w:r w:rsidRPr="004735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35E9" w:rsidRPr="00473503" w:rsidRDefault="00D535E9" w:rsidP="005C38D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473503">
        <w:rPr>
          <w:rFonts w:ascii="Times New Roman" w:hAnsi="Times New Roman" w:cs="Times New Roman"/>
          <w:b/>
          <w:sz w:val="26"/>
          <w:szCs w:val="26"/>
          <w:lang w:val="pl-PL"/>
        </w:rPr>
        <w:t xml:space="preserve"> </w:t>
      </w:r>
    </w:p>
    <w:tbl>
      <w:tblPr>
        <w:tblW w:w="15309" w:type="dxa"/>
        <w:tblCellSpacing w:w="0" w:type="dxa"/>
        <w:tblInd w:w="-5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693"/>
        <w:gridCol w:w="425"/>
        <w:gridCol w:w="2126"/>
        <w:gridCol w:w="1701"/>
        <w:gridCol w:w="567"/>
        <w:gridCol w:w="1843"/>
        <w:gridCol w:w="567"/>
        <w:gridCol w:w="1559"/>
        <w:gridCol w:w="1134"/>
        <w:gridCol w:w="1134"/>
      </w:tblGrid>
      <w:tr w:rsidR="00D535E9" w:rsidRPr="00473503" w:rsidTr="005C38D3">
        <w:trPr>
          <w:trHeight w:val="345"/>
          <w:tblCellSpacing w:w="0" w:type="dxa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bCs/>
                <w:color w:val="2F5496"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2F5496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color w:val="2F5496"/>
                <w:sz w:val="26"/>
                <w:szCs w:val="26"/>
              </w:rPr>
              <w:t>TÊN CHỦ ĐỀ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NHẬN BIẾT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THÔNG HIỂU</w:t>
            </w:r>
          </w:p>
        </w:tc>
        <w:tc>
          <w:tcPr>
            <w:tcW w:w="45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color w:val="2F5496"/>
                <w:sz w:val="26"/>
                <w:szCs w:val="26"/>
              </w:rPr>
              <w:t>VẬN DỤNG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sz w:val="26"/>
                <w:szCs w:val="26"/>
              </w:rPr>
              <w:t>TL</w:t>
            </w:r>
          </w:p>
        </w:tc>
      </w:tr>
      <w:tr w:rsidR="00473503" w:rsidRPr="00473503" w:rsidTr="005C38D3">
        <w:trPr>
          <w:trHeight w:val="285"/>
          <w:tblCellSpacing w:w="0" w:type="dxa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Cs/>
                <w:color w:val="7030A0"/>
                <w:sz w:val="26"/>
                <w:szCs w:val="26"/>
              </w:rPr>
              <w:t>Vận dụng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Cs/>
                <w:color w:val="7030A0"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503" w:rsidRPr="00473503" w:rsidTr="005C38D3">
        <w:trPr>
          <w:trHeight w:val="645"/>
          <w:tblCellSpacing w:w="0" w:type="dxa"/>
        </w:trPr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TNKQ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  <w:t>TL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503" w:rsidRPr="00473503" w:rsidTr="005C38D3">
        <w:trPr>
          <w:trHeight w:val="1170"/>
          <w:tblCellSpacing w:w="0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FF"/>
                <w:spacing w:val="4"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pacing w:val="4"/>
                <w:sz w:val="26"/>
                <w:szCs w:val="26"/>
              </w:rPr>
            </w:pPr>
          </w:p>
          <w:p w:rsidR="00D535E9" w:rsidRPr="00473503" w:rsidRDefault="00D535E9" w:rsidP="005C38D3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 w:rsidRPr="00473503">
              <w:rPr>
                <w:b/>
                <w:color w:val="000000"/>
                <w:sz w:val="26"/>
                <w:szCs w:val="26"/>
              </w:rPr>
              <w:t>Bài 17</w:t>
            </w:r>
            <w:r w:rsidRPr="00473503">
              <w:rPr>
                <w:b/>
                <w:color w:val="000000"/>
                <w:sz w:val="26"/>
                <w:szCs w:val="26"/>
                <w:lang w:val="vi-VN"/>
              </w:rPr>
              <w:t>.</w:t>
            </w:r>
            <w:r w:rsidRPr="00473503">
              <w:rPr>
                <w:b/>
                <w:color w:val="000000"/>
                <w:sz w:val="26"/>
                <w:szCs w:val="26"/>
              </w:rPr>
              <w:t xml:space="preserve"> Chiến tranh thế giới thứ hai 1939</w:t>
            </w:r>
            <w:r w:rsidRPr="00473503">
              <w:rPr>
                <w:b/>
                <w:color w:val="000000"/>
                <w:sz w:val="26"/>
                <w:szCs w:val="26"/>
                <w:lang w:val="vi-VN"/>
              </w:rPr>
              <w:t xml:space="preserve"> -</w:t>
            </w:r>
            <w:r w:rsidRPr="00473503">
              <w:rPr>
                <w:b/>
                <w:color w:val="000000"/>
                <w:sz w:val="26"/>
                <w:szCs w:val="26"/>
              </w:rPr>
              <w:t>1945 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c7"/>
                <w:sz w:val="26"/>
                <w:szCs w:val="26"/>
              </w:rPr>
            </w:pPr>
            <w:r w:rsidRPr="00473503">
              <w:rPr>
                <w:bCs/>
                <w:sz w:val="26"/>
                <w:szCs w:val="26"/>
              </w:rPr>
              <w:t xml:space="preserve"> </w:t>
            </w:r>
            <w:r w:rsidRPr="00473503">
              <w:rPr>
                <w:rStyle w:val="c1"/>
                <w:sz w:val="26"/>
                <w:szCs w:val="26"/>
              </w:rPr>
              <w:t xml:space="preserve"> </w:t>
            </w:r>
          </w:p>
          <w:p w:rsidR="00D535E9" w:rsidRPr="00473503" w:rsidRDefault="00D535E9" w:rsidP="005C38D3">
            <w:pPr>
              <w:widowControl w:val="0"/>
              <w:tabs>
                <w:tab w:val="left" w:pos="5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473503"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Biết được k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ết cục chiến tranh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pStyle w:val="TableParagraph"/>
              <w:ind w:right="358"/>
              <w:rPr>
                <w:sz w:val="26"/>
                <w:szCs w:val="26"/>
              </w:rPr>
            </w:pPr>
            <w:r w:rsidRPr="00473503">
              <w:rPr>
                <w:sz w:val="26"/>
                <w:szCs w:val="26"/>
              </w:rPr>
              <w:t xml:space="preserve"> </w:t>
            </w:r>
          </w:p>
          <w:p w:rsidR="00D535E9" w:rsidRPr="00473503" w:rsidRDefault="00D535E9" w:rsidP="005C38D3">
            <w:pPr>
              <w:pStyle w:val="TableParagraph"/>
              <w:ind w:right="358"/>
              <w:rPr>
                <w:sz w:val="26"/>
                <w:szCs w:val="26"/>
              </w:rPr>
            </w:pPr>
            <w:r w:rsidRPr="00473503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47350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D535E9" w:rsidRPr="00473503" w:rsidRDefault="00D535E9" w:rsidP="005C38D3">
            <w:pPr>
              <w:pStyle w:val="TableParagraph"/>
              <w:ind w:right="377"/>
              <w:rPr>
                <w:sz w:val="26"/>
                <w:szCs w:val="26"/>
              </w:rPr>
            </w:pPr>
          </w:p>
          <w:p w:rsidR="00D535E9" w:rsidRPr="00473503" w:rsidRDefault="00D535E9" w:rsidP="005C38D3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sz w:val="26"/>
                <w:szCs w:val="26"/>
                <w:lang w:val="vi-VN"/>
              </w:rPr>
            </w:pPr>
            <w:r w:rsidRPr="00473503">
              <w:rPr>
                <w:sz w:val="26"/>
                <w:szCs w:val="26"/>
              </w:rPr>
              <w:t xml:space="preserve">- </w:t>
            </w:r>
            <w:r w:rsidR="00473503" w:rsidRPr="00473503">
              <w:rPr>
                <w:sz w:val="26"/>
                <w:szCs w:val="26"/>
              </w:rPr>
              <w:t>Hiểu được</w:t>
            </w:r>
            <w:r w:rsidRPr="00473503">
              <w:rPr>
                <w:rStyle w:val="c1"/>
                <w:bCs/>
                <w:sz w:val="26"/>
                <w:szCs w:val="26"/>
              </w:rPr>
              <w:t xml:space="preserve"> N</w:t>
            </w:r>
            <w:r w:rsidRPr="00473503">
              <w:rPr>
                <w:rStyle w:val="c1"/>
                <w:bCs/>
                <w:sz w:val="26"/>
                <w:szCs w:val="26"/>
                <w:lang w:val="vi-VN"/>
              </w:rPr>
              <w:t>guyên nhân</w:t>
            </w:r>
            <w:r w:rsidRPr="00473503">
              <w:rPr>
                <w:rStyle w:val="c1"/>
                <w:bCs/>
                <w:sz w:val="26"/>
                <w:szCs w:val="26"/>
              </w:rPr>
              <w:t xml:space="preserve"> dẫn đến chiến tranh</w:t>
            </w:r>
            <w:r w:rsidRPr="00473503">
              <w:rPr>
                <w:rStyle w:val="c1"/>
                <w:bCs/>
                <w:sz w:val="26"/>
                <w:szCs w:val="26"/>
                <w:lang w:val="vi-VN"/>
              </w:rPr>
              <w:t>.</w:t>
            </w:r>
          </w:p>
          <w:p w:rsidR="00D535E9" w:rsidRPr="00473503" w:rsidRDefault="00D535E9" w:rsidP="005C38D3">
            <w:pPr>
              <w:pStyle w:val="TableParagraph"/>
              <w:ind w:right="377"/>
              <w:rPr>
                <w:sz w:val="26"/>
                <w:szCs w:val="26"/>
              </w:rPr>
            </w:pPr>
          </w:p>
          <w:p w:rsidR="00D535E9" w:rsidRPr="00473503" w:rsidRDefault="00D535E9" w:rsidP="005C38D3">
            <w:pPr>
              <w:pStyle w:val="TableParagraph"/>
              <w:ind w:right="377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pStyle w:val="TableParagraph"/>
              <w:ind w:right="358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-Vận dụng kiến thức đã học nhận xét, đánh giá vai trò, trách nhiệm của các nước tham chiến.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ind w:left="-1045" w:firstLine="10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3503" w:rsidRPr="00473503" w:rsidTr="005C38D3">
        <w:trPr>
          <w:trHeight w:val="810"/>
          <w:tblCellSpacing w:w="0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 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  Tỉ lệ %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0,67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 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Sốđiểm:0.33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 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Sốđiểm: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điểm:1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 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Sốđiểm: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</w:tc>
      </w:tr>
      <w:tr w:rsidR="00473503" w:rsidRPr="00473503" w:rsidTr="005C38D3">
        <w:trPr>
          <w:trHeight w:val="810"/>
          <w:tblCellSpacing w:w="0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ind w:left="113" w:right="5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Việt Nam từ 1858 đến cuối thế kỉ XIX</w:t>
            </w:r>
          </w:p>
          <w:p w:rsidR="00D535E9" w:rsidRPr="00473503" w:rsidRDefault="00D535E9" w:rsidP="005C38D3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6"/>
                <w:szCs w:val="26"/>
              </w:rPr>
            </w:pPr>
            <w:r w:rsidRPr="00473503">
              <w:rPr>
                <w:b/>
                <w:color w:val="000000"/>
                <w:sz w:val="26"/>
                <w:szCs w:val="26"/>
              </w:rPr>
              <w:t xml:space="preserve"> (Bài 19,20,21)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682" w:rsidRPr="00473503" w:rsidRDefault="00D535E9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="00452682"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AA3A94" w:rsidRPr="004735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Biết được c</w:t>
            </w:r>
            <w:r w:rsidR="00452682"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hiến thuật kháng chiến của nhân dân ta tại mặt trận Đà Nẵng.</w:t>
            </w:r>
          </w:p>
          <w:p w:rsidR="00452682" w:rsidRPr="00473503" w:rsidRDefault="00452682" w:rsidP="005C38D3">
            <w:pPr>
              <w:pStyle w:val="NormalWeb"/>
              <w:tabs>
                <w:tab w:val="left" w:pos="9360"/>
              </w:tabs>
              <w:spacing w:before="0" w:beforeAutospacing="0" w:after="0" w:afterAutospacing="0"/>
              <w:rPr>
                <w:sz w:val="26"/>
                <w:szCs w:val="26"/>
              </w:rPr>
            </w:pPr>
            <w:r w:rsidRPr="00473503">
              <w:rPr>
                <w:bCs/>
                <w:sz w:val="26"/>
                <w:szCs w:val="26"/>
                <w:lang w:val="vi-VN"/>
              </w:rPr>
              <w:t xml:space="preserve">- </w:t>
            </w:r>
            <w:r w:rsidRPr="00473503">
              <w:rPr>
                <w:sz w:val="26"/>
                <w:szCs w:val="26"/>
              </w:rPr>
              <w:t xml:space="preserve">Chiến sự ở Gia Định  </w:t>
            </w:r>
          </w:p>
          <w:p w:rsidR="00452682" w:rsidRPr="00473503" w:rsidRDefault="00452682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</w:pP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vi-VN"/>
              </w:rPr>
              <w:t xml:space="preserve">-  Sự phát triển của 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  <w:t>Phong trào Cần vương cuối thế kỉ XIX.</w:t>
            </w:r>
          </w:p>
          <w:p w:rsidR="00D535E9" w:rsidRPr="005C38D3" w:rsidRDefault="00452682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473503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 xml:space="preserve">- </w:t>
            </w:r>
            <w:r w:rsidRPr="00473503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it-IT"/>
              </w:rPr>
              <w:t>Một số cuộc khởi nghĩa tiêu biểu trong phong trào Cần vương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và phong trào 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lastRenderedPageBreak/>
              <w:t>đấu tranh tự vệ cuối thế kỉ XIX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lastRenderedPageBreak/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682" w:rsidRPr="00473503" w:rsidRDefault="00452682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473503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en-US"/>
              </w:rPr>
              <w:t>Hiểu được tính chất của</w:t>
            </w:r>
            <w:r w:rsidRPr="00473503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  <w:lang w:val="it-IT"/>
              </w:rPr>
              <w:t xml:space="preserve"> phong trào Cần vương</w:t>
            </w: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và phong trào đấu tranh tự vệ cuối thế kỉ XIX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="00452682" w:rsidRPr="00473503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</w:tr>
      <w:tr w:rsidR="00473503" w:rsidRPr="00473503" w:rsidTr="005C38D3">
        <w:trPr>
          <w:trHeight w:val="564"/>
          <w:tblCellSpacing w:w="0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452682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5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: </w:t>
            </w:r>
            <w:r w:rsidR="00452682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1,67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 0.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452682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="00452682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6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  <w:r w:rsidR="00452682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452682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473503" w:rsidRPr="00473503" w:rsidTr="005C38D3">
        <w:trPr>
          <w:trHeight w:val="4051"/>
          <w:tblCellSpacing w:w="0" w:type="dxa"/>
        </w:trPr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2682" w:rsidRPr="00473503" w:rsidRDefault="00452682" w:rsidP="005C38D3">
            <w:pPr>
              <w:pStyle w:val="NormalWeb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473503">
              <w:rPr>
                <w:b/>
                <w:bCs/>
                <w:sz w:val="26"/>
                <w:szCs w:val="26"/>
              </w:rPr>
              <w:t>Việt Nam từ đầu thế kỉ XX đến hết Chiến tranh thế giới thứ nhất (1918)</w:t>
            </w:r>
          </w:p>
          <w:p w:rsidR="00452682" w:rsidRPr="00473503" w:rsidRDefault="00452682" w:rsidP="005C3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(Bài 22, 23 )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2682" w:rsidRPr="00473503" w:rsidRDefault="00452682" w:rsidP="005C38D3">
            <w:pPr>
              <w:spacing w:after="0" w:line="240" w:lineRule="auto"/>
              <w:ind w:left="104" w:right="-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bày được những biểu hiện về chuyển biến kinh tế và xã hội ở Việt Nam trong cuộc khai thác lần thứ nhất của thực dân Pháp (1897-1914).</w:t>
            </w:r>
          </w:p>
          <w:p w:rsidR="00D535E9" w:rsidRPr="005C38D3" w:rsidRDefault="00452682" w:rsidP="005C38D3">
            <w:pPr>
              <w:spacing w:after="0" w:line="240" w:lineRule="auto"/>
              <w:ind w:left="104" w:right="-1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bà</w:t>
            </w:r>
            <w:r w:rsidRPr="004735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y</w:t>
            </w: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  được tình hình kinh tế, xã hội Việt Nam dưới tác động của chính sách do Pháp thực hiện trong chiến tranh (1914-1918).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452682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 w:eastAsia="vi-VN"/>
              </w:rPr>
            </w:pPr>
            <w:r w:rsidRPr="0047350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</w:p>
          <w:p w:rsidR="00D535E9" w:rsidRPr="00473503" w:rsidRDefault="00D535E9" w:rsidP="005C38D3">
            <w:pPr>
              <w:tabs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it-IT"/>
              </w:rPr>
            </w:pPr>
          </w:p>
          <w:p w:rsidR="00AA3A94" w:rsidRPr="00473503" w:rsidRDefault="00AA3A94" w:rsidP="005C3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Hiểu</w:t>
            </w:r>
            <w:r w:rsidRPr="00473503">
              <w:rPr>
                <w:rFonts w:ascii="Times New Roman" w:eastAsia="Times New Roman" w:hAnsi="Times New Roman" w:cs="Times New Roman"/>
                <w:sz w:val="26"/>
                <w:szCs w:val="26"/>
              </w:rPr>
              <w:t>  được nguyên nhân chuyển biến về kinh tế, xã hội Việt Nam dưới tác động của cuộc khai thác thuộc địa lần thứ nhất của thực dân Pháp.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3A94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 </w:t>
            </w:r>
          </w:p>
          <w:p w:rsidR="00D535E9" w:rsidRPr="00473503" w:rsidRDefault="00473503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 </w:t>
            </w:r>
            <w:r w:rsidR="00AA3A94" w:rsidRPr="00473503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Hiểu được </w:t>
            </w:r>
            <w:r w:rsidR="00AA3A94" w:rsidRPr="00473503">
              <w:rPr>
                <w:rFonts w:ascii="Times New Roman" w:hAnsi="Times New Roman" w:cs="Times New Roman"/>
                <w:sz w:val="26"/>
                <w:szCs w:val="26"/>
              </w:rPr>
              <w:t xml:space="preserve">xu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AA3A94" w:rsidRPr="00473503">
              <w:rPr>
                <w:rFonts w:ascii="Times New Roman" w:hAnsi="Times New Roman" w:cs="Times New Roman"/>
                <w:sz w:val="26"/>
                <w:szCs w:val="26"/>
              </w:rPr>
              <w:t>hướng cứu nước của Phan Bội Châu và Phan Châu Trinh</w:t>
            </w:r>
            <w:r w:rsidR="00AA3A94" w:rsidRPr="0047350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đầu thế kỉ 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52682" w:rsidRPr="005C38D3" w:rsidRDefault="00452682" w:rsidP="005C38D3">
            <w:pPr>
              <w:spacing w:after="0" w:line="240" w:lineRule="auto"/>
              <w:ind w:right="-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38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Vận dụng kiến thức  s</w:t>
            </w:r>
            <w:r w:rsidRPr="005C38D3">
              <w:rPr>
                <w:rFonts w:ascii="Times New Roman" w:hAnsi="Times New Roman" w:cs="Times New Roman"/>
                <w:sz w:val="26"/>
                <w:szCs w:val="26"/>
              </w:rPr>
              <w:t>o sánh, chứng minh xu hướng cứu nước của Phan Bội Châu và Phan Châu Trinh.</w:t>
            </w:r>
          </w:p>
          <w:p w:rsidR="00452682" w:rsidRPr="00473503" w:rsidRDefault="00452682" w:rsidP="005C38D3">
            <w:pPr>
              <w:spacing w:after="0" w:line="240" w:lineRule="auto"/>
              <w:ind w:left="104" w:right="-1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</w:tr>
      <w:tr w:rsidR="00473503" w:rsidRPr="00473503" w:rsidTr="005C38D3">
        <w:trPr>
          <w:trHeight w:val="492"/>
          <w:tblCellSpacing w:w="0" w:type="dxa"/>
        </w:trPr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AA3A94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5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: 1,</w:t>
            </w:r>
            <w:r w:rsidR="00AA3A94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điểm: 0.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="00AA3A94"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3A94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>Số câu: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1</w:t>
            </w:r>
          </w:p>
          <w:p w:rsidR="00D535E9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4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6</w:t>
            </w:r>
          </w:p>
          <w:p w:rsidR="00D535E9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A94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câu: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>2</w:t>
            </w:r>
          </w:p>
          <w:p w:rsidR="00D535E9" w:rsidRPr="00473503" w:rsidRDefault="00AA3A94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</w:rPr>
              <w:t xml:space="preserve">Số điểm: </w:t>
            </w:r>
            <w:r w:rsidRPr="00473503">
              <w:rPr>
                <w:rFonts w:ascii="Times New Roman" w:eastAsia="TimesNewRomanPS-BoldMT" w:hAnsi="Times New Roman" w:cs="Times New Roman"/>
                <w:i/>
                <w:iCs/>
                <w:color w:val="FF0000"/>
                <w:sz w:val="26"/>
                <w:szCs w:val="26"/>
                <w:lang w:val="en-US"/>
              </w:rPr>
              <w:t xml:space="preserve">4 </w:t>
            </w:r>
          </w:p>
        </w:tc>
      </w:tr>
      <w:tr w:rsidR="00473503" w:rsidRPr="00473503" w:rsidTr="005C38D3">
        <w:trPr>
          <w:trHeight w:val="1348"/>
          <w:tblCellSpacing w:w="0" w:type="dxa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Điểm: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Tổng số câu: 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12</w:t>
            </w:r>
          </w:p>
          <w:p w:rsidR="00D535E9" w:rsidRPr="00473503" w:rsidRDefault="00D535E9" w:rsidP="005C38D3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 Điểm: 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3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Điểm: 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="00AA3A94"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1,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Điểm: 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Điểm: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Tổng số câu:</w:t>
            </w:r>
            <w:r w:rsidR="00AA3A94"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Điểm:</w:t>
            </w:r>
            <w:r w:rsidR="00AA3A94"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Tổng số câu: 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15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 xml:space="preserve"> câu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</w:rPr>
              <w:t>Số điểm: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color w:val="7030A0"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 xml:space="preserve">Tổng số câu: </w:t>
            </w:r>
            <w:r w:rsidR="00AA3A94" w:rsidRPr="00473503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  <w:t>3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 xml:space="preserve"> câu</w:t>
            </w:r>
          </w:p>
          <w:p w:rsidR="00D535E9" w:rsidRPr="00473503" w:rsidRDefault="00D535E9" w:rsidP="005C38D3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</w:pP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</w:rPr>
              <w:t>Số điểm:</w:t>
            </w:r>
            <w:r w:rsidRPr="00473503">
              <w:rPr>
                <w:rFonts w:ascii="Times New Roman" w:eastAsia="TimesNewRomanPS-BoldMT" w:hAnsi="Times New Roman" w:cs="Times New Roman"/>
                <w:b/>
                <w:i/>
                <w:iCs/>
                <w:sz w:val="26"/>
                <w:szCs w:val="26"/>
                <w:lang w:val="en-US"/>
              </w:rPr>
              <w:t xml:space="preserve">5 </w:t>
            </w:r>
          </w:p>
        </w:tc>
      </w:tr>
    </w:tbl>
    <w:p w:rsidR="00D535E9" w:rsidRPr="00473503" w:rsidRDefault="00D535E9" w:rsidP="005C38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535E9" w:rsidRPr="00473503" w:rsidRDefault="00D535E9" w:rsidP="005C38D3">
      <w:pPr>
        <w:spacing w:after="0" w:line="240" w:lineRule="auto"/>
        <w:ind w:left="-426" w:right="-846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73503">
        <w:rPr>
          <w:rFonts w:ascii="Times New Roman" w:hAnsi="Times New Roman" w:cs="Times New Roman"/>
          <w:b/>
          <w:sz w:val="26"/>
          <w:szCs w:val="26"/>
        </w:rPr>
        <w:t>II. CẤU TRÚC ĐỀ: 50% TN VÀ 50% TL.</w:t>
      </w:r>
      <w:r w:rsidRPr="00473503">
        <w:rPr>
          <w:rFonts w:ascii="Times New Roman" w:hAnsi="Times New Roman" w:cs="Times New Roman"/>
          <w:b/>
          <w:sz w:val="26"/>
          <w:szCs w:val="26"/>
          <w:lang w:val="en-US"/>
        </w:rPr>
        <w:t>( 2 đề tự luận)</w:t>
      </w:r>
    </w:p>
    <w:p w:rsidR="00D535E9" w:rsidRPr="00473503" w:rsidRDefault="00D535E9" w:rsidP="005C38D3">
      <w:pPr>
        <w:spacing w:after="0" w:line="240" w:lineRule="auto"/>
        <w:ind w:left="-426" w:right="-846"/>
        <w:jc w:val="both"/>
        <w:rPr>
          <w:rFonts w:ascii="Times New Roman" w:hAnsi="Times New Roman" w:cs="Times New Roman"/>
          <w:sz w:val="26"/>
          <w:szCs w:val="26"/>
        </w:rPr>
      </w:pPr>
      <w:r w:rsidRPr="00473503">
        <w:rPr>
          <w:rFonts w:ascii="Times New Roman" w:hAnsi="Times New Roman" w:cs="Times New Roman"/>
          <w:sz w:val="26"/>
          <w:szCs w:val="26"/>
        </w:rPr>
        <w:tab/>
        <w:t>- 15 CÂU TRẮC NGHIỆM (5 ĐIỂM). TRONG ĐÓ GỒM 12 CÂU NHẬN BIẾT,3 CÂU THÔNG HIỂU.</w:t>
      </w:r>
    </w:p>
    <w:p w:rsidR="00D535E9" w:rsidRPr="00473503" w:rsidRDefault="00D535E9" w:rsidP="005C38D3">
      <w:pPr>
        <w:spacing w:after="0" w:line="240" w:lineRule="auto"/>
        <w:ind w:left="-426" w:right="-846"/>
        <w:jc w:val="both"/>
        <w:rPr>
          <w:rFonts w:ascii="Times New Roman" w:hAnsi="Times New Roman" w:cs="Times New Roman"/>
          <w:sz w:val="26"/>
          <w:szCs w:val="26"/>
        </w:rPr>
      </w:pPr>
      <w:r w:rsidRPr="00473503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AA3A94" w:rsidRPr="00473503">
        <w:rPr>
          <w:rFonts w:ascii="Times New Roman" w:hAnsi="Times New Roman" w:cs="Times New Roman"/>
          <w:sz w:val="26"/>
          <w:szCs w:val="26"/>
          <w:lang w:val="en-US"/>
        </w:rPr>
        <w:t>3</w:t>
      </w:r>
      <w:r w:rsidRPr="00473503">
        <w:rPr>
          <w:rFonts w:ascii="Times New Roman" w:hAnsi="Times New Roman" w:cs="Times New Roman"/>
          <w:sz w:val="26"/>
          <w:szCs w:val="26"/>
        </w:rPr>
        <w:t xml:space="preserve"> CÂU TỰ LUẬN (5 ĐIỂM).TRONG ĐÓ GỒM: 1 CÂU THÔNG HIỂU, </w:t>
      </w:r>
      <w:r w:rsidR="00AA3A94" w:rsidRPr="00473503">
        <w:rPr>
          <w:rFonts w:ascii="Times New Roman" w:hAnsi="Times New Roman" w:cs="Times New Roman"/>
          <w:sz w:val="26"/>
          <w:szCs w:val="26"/>
          <w:lang w:val="en-US"/>
        </w:rPr>
        <w:t>1</w:t>
      </w:r>
      <w:r w:rsidRPr="00473503">
        <w:rPr>
          <w:rFonts w:ascii="Times New Roman" w:hAnsi="Times New Roman" w:cs="Times New Roman"/>
          <w:sz w:val="26"/>
          <w:szCs w:val="26"/>
        </w:rPr>
        <w:t xml:space="preserve"> CÂU </w:t>
      </w:r>
      <w:r w:rsidR="00AA3A94" w:rsidRPr="00473503">
        <w:rPr>
          <w:rFonts w:ascii="Times New Roman" w:hAnsi="Times New Roman" w:cs="Times New Roman"/>
          <w:sz w:val="26"/>
          <w:szCs w:val="26"/>
        </w:rPr>
        <w:t xml:space="preserve">VẬN DỤNG </w:t>
      </w:r>
      <w:r w:rsidR="00AA3A94" w:rsidRPr="00473503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473503">
        <w:rPr>
          <w:rFonts w:ascii="Times New Roman" w:hAnsi="Times New Roman" w:cs="Times New Roman"/>
          <w:sz w:val="26"/>
          <w:szCs w:val="26"/>
        </w:rPr>
        <w:t xml:space="preserve">;  </w:t>
      </w:r>
      <w:r w:rsidR="00AA3A94" w:rsidRPr="00473503">
        <w:rPr>
          <w:rFonts w:ascii="Times New Roman" w:hAnsi="Times New Roman" w:cs="Times New Roman"/>
          <w:sz w:val="26"/>
          <w:szCs w:val="26"/>
          <w:lang w:val="en-US"/>
        </w:rPr>
        <w:t>1</w:t>
      </w:r>
      <w:r w:rsidRPr="00473503">
        <w:rPr>
          <w:rFonts w:ascii="Times New Roman" w:hAnsi="Times New Roman" w:cs="Times New Roman"/>
          <w:sz w:val="26"/>
          <w:szCs w:val="26"/>
        </w:rPr>
        <w:t xml:space="preserve"> CÂU VẬN DỤNG CAO. </w:t>
      </w:r>
    </w:p>
    <w:p w:rsidR="002C23BB" w:rsidRPr="00473503" w:rsidRDefault="005C38D3" w:rsidP="005C38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C23BB" w:rsidRPr="00473503" w:rsidSect="00AD0F7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6CB8"/>
    <w:multiLevelType w:val="hybridMultilevel"/>
    <w:tmpl w:val="0BB8E938"/>
    <w:lvl w:ilvl="0" w:tplc="DC22B67A">
      <w:start w:val="4"/>
      <w:numFmt w:val="bullet"/>
      <w:lvlText w:val="-"/>
      <w:lvlJc w:val="left"/>
      <w:pPr>
        <w:ind w:left="46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2FD"/>
    <w:rsid w:val="00452682"/>
    <w:rsid w:val="00473503"/>
    <w:rsid w:val="004C2E44"/>
    <w:rsid w:val="005C38D3"/>
    <w:rsid w:val="00AA3A94"/>
    <w:rsid w:val="00B10CC5"/>
    <w:rsid w:val="00B21C11"/>
    <w:rsid w:val="00B312FD"/>
    <w:rsid w:val="00D535E9"/>
    <w:rsid w:val="00DA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6CB8C"/>
  <w15:docId w15:val="{3545FA20-3BDA-4DB1-995D-E0E01280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E9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D53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D53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rsid w:val="00D535E9"/>
  </w:style>
  <w:style w:type="character" w:styleId="Strong">
    <w:name w:val="Strong"/>
    <w:uiPriority w:val="22"/>
    <w:qFormat/>
    <w:rsid w:val="00D535E9"/>
    <w:rPr>
      <w:b/>
      <w:bCs/>
    </w:rPr>
  </w:style>
  <w:style w:type="character" w:customStyle="1" w:styleId="c7">
    <w:name w:val="c7"/>
    <w:rsid w:val="00D535E9"/>
  </w:style>
  <w:style w:type="paragraph" w:styleId="ListParagraph">
    <w:name w:val="List Paragraph"/>
    <w:basedOn w:val="Normal"/>
    <w:uiPriority w:val="34"/>
    <w:qFormat/>
    <w:rsid w:val="00452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</cp:lastModifiedBy>
  <cp:revision>3</cp:revision>
  <dcterms:created xsi:type="dcterms:W3CDTF">2023-04-15T09:28:00Z</dcterms:created>
  <dcterms:modified xsi:type="dcterms:W3CDTF">2023-04-20T03:43:00Z</dcterms:modified>
</cp:coreProperties>
</file>